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FB97" w14:textId="77777777" w:rsidR="004F1987" w:rsidRPr="004F1987" w:rsidRDefault="004F1987" w:rsidP="004F1987">
      <w:pPr>
        <w:shd w:val="clear" w:color="auto" w:fill="FFFFFF"/>
        <w:spacing w:before="100" w:beforeAutospacing="1" w:after="100" w:afterAutospacing="1" w:line="0" w:lineRule="auto"/>
        <w:outlineLvl w:val="0"/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nl-NL"/>
        </w:rPr>
      </w:pPr>
      <w:r w:rsidRPr="004F1987">
        <w:rPr>
          <w:rFonts w:ascii="Arial" w:eastAsia="Times New Roman" w:hAnsi="Arial" w:cs="Arial"/>
          <w:caps/>
          <w:color w:val="000000"/>
          <w:kern w:val="36"/>
          <w:sz w:val="48"/>
          <w:szCs w:val="48"/>
          <w:lang w:eastAsia="nl-NL"/>
        </w:rPr>
        <w:t>NIKKIE DE JAGER OPEN OVER ZELFMOORDGEDACHTEN EN ANGST VOOR DE DOOD</w:t>
      </w:r>
    </w:p>
    <w:p w14:paraId="5CCA5601" w14:textId="09235366" w:rsidR="00956FB7" w:rsidRDefault="00956FB7" w:rsidP="004F1987">
      <w:pPr>
        <w:shd w:val="clear" w:color="auto" w:fill="FFFFFF"/>
        <w:spacing w:before="100" w:beforeAutospacing="1" w:after="100" w:afterAutospacing="1" w:line="240" w:lineRule="auto"/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</w:pPr>
      <w:proofErr w:type="spellStart"/>
      <w:r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  <w:t>Nikkie</w:t>
      </w:r>
      <w:proofErr w:type="spellEnd"/>
      <w:r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  <w:t xml:space="preserve"> de Jager</w:t>
      </w:r>
    </w:p>
    <w:p w14:paraId="6556F67D" w14:textId="77777777" w:rsidR="0092397E" w:rsidRDefault="004F1987" w:rsidP="004F1987">
      <w:pPr>
        <w:shd w:val="clear" w:color="auto" w:fill="FFFFFF"/>
        <w:spacing w:before="100" w:beforeAutospacing="1" w:after="100" w:afterAutospacing="1" w:line="240" w:lineRule="auto"/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</w:pPr>
      <w:proofErr w:type="spellStart"/>
      <w:r w:rsidRPr="004F1987"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  <w:t>Nikkie</w:t>
      </w:r>
      <w:proofErr w:type="spellEnd"/>
      <w:r w:rsidRPr="004F1987"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  <w:t xml:space="preserve"> de Jager heeft in haar jeugd gedacht aan zelfmoord. Dit vertelt de 25-jarige </w:t>
      </w:r>
      <w:proofErr w:type="spellStart"/>
      <w:r w:rsidRPr="004F1987"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  <w:t>YouTuber</w:t>
      </w:r>
      <w:proofErr w:type="spellEnd"/>
      <w:r w:rsidRPr="004F1987">
        <w:rPr>
          <w:rFonts w:ascii="Adobe Pi Std" w:eastAsia="Times New Roman" w:hAnsi="Adobe Pi Std" w:cs="Arial"/>
          <w:bCs/>
          <w:color w:val="000000"/>
          <w:sz w:val="36"/>
          <w:szCs w:val="36"/>
          <w:lang w:eastAsia="nl-NL"/>
        </w:rPr>
        <w:t xml:space="preserve"> in haar nieuwste video.</w:t>
      </w: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 Ze vond het tijd om een persoonlijke video te maken en gaat de confrontatie aan met haar grootste angst: de dood. </w:t>
      </w:r>
    </w:p>
    <w:p w14:paraId="79F391F9" w14:textId="34C67F0E" w:rsidR="0092397E" w:rsidRDefault="0068774B" w:rsidP="004F1987">
      <w:pPr>
        <w:shd w:val="clear" w:color="auto" w:fill="FFFFFF"/>
        <w:spacing w:before="100" w:beforeAutospacing="1" w:after="100" w:afterAutospacing="1" w:line="240" w:lineRule="auto"/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</w:pPr>
      <w:r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Pesten</w:t>
      </w:r>
    </w:p>
    <w:p w14:paraId="289970CF" w14:textId="77777777" w:rsidR="0068774B" w:rsidRDefault="004F1987" w:rsidP="004F198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36"/>
          <w:szCs w:val="36"/>
          <w:lang w:eastAsia="nl-NL"/>
        </w:rPr>
      </w:pP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De beautyvlogger vertelt dat ze altijd werd gepest vanwege haar gewicht en haar lengte. </w:t>
      </w:r>
      <w:r w:rsidRPr="004F1987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“</w:t>
      </w: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Door al dat pesten werd ik enorm onzeker. Mijn moeder zag me van een blij meisje veranderen naar een heel onzeker en verdrietig meisje.</w:t>
      </w:r>
      <w:r w:rsidRPr="004F1987"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>”</w:t>
      </w:r>
      <w:r w:rsidR="0068774B"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 xml:space="preserve"> </w:t>
      </w:r>
    </w:p>
    <w:p w14:paraId="2FE621FF" w14:textId="219FFC27" w:rsidR="0068774B" w:rsidRDefault="0068774B" w:rsidP="004F198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36"/>
          <w:szCs w:val="36"/>
          <w:lang w:eastAsia="nl-NL"/>
        </w:rPr>
      </w:pPr>
      <w:r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>De dood</w:t>
      </w:r>
    </w:p>
    <w:p w14:paraId="4E2FC962" w14:textId="77777777" w:rsidR="00A81119" w:rsidRDefault="004F1987" w:rsidP="004F198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36"/>
          <w:szCs w:val="36"/>
          <w:lang w:eastAsia="nl-NL"/>
        </w:rPr>
      </w:pP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De onzekerheid zorgde er bij </w:t>
      </w:r>
      <w:proofErr w:type="spellStart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Nikkie</w:t>
      </w:r>
      <w:proofErr w:type="spellEnd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 voor dat ze soms dacht aan zelfmoord. Het idee dat er in haar ogen niets is na de dood, hield haar tegen. </w:t>
      </w:r>
      <w:r w:rsidRPr="004F1987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“</w:t>
      </w: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Ook al was ik zo verdrietig en gebroken, ondanks alle gedachten was mijn angst voor het niets groter.</w:t>
      </w:r>
      <w:r w:rsidRPr="004F1987"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>”</w:t>
      </w:r>
      <w:r w:rsidR="0068774B"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 xml:space="preserve"> </w:t>
      </w:r>
    </w:p>
    <w:p w14:paraId="2FAE5093" w14:textId="66648B3F" w:rsidR="00A81119" w:rsidRDefault="00A81119" w:rsidP="004F198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36"/>
          <w:szCs w:val="36"/>
          <w:lang w:eastAsia="nl-NL"/>
        </w:rPr>
      </w:pPr>
      <w:r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 xml:space="preserve">Overlijden broertje </w:t>
      </w:r>
    </w:p>
    <w:p w14:paraId="1623F25E" w14:textId="77777777" w:rsidR="00A81119" w:rsidRDefault="004F1987" w:rsidP="004F198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36"/>
          <w:szCs w:val="36"/>
          <w:lang w:eastAsia="nl-NL"/>
        </w:rPr>
      </w:pP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Na het overlijden van haar broertje </w:t>
      </w:r>
      <w:proofErr w:type="spellStart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Mikai</w:t>
      </w:r>
      <w:proofErr w:type="spellEnd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, veranderde de angst voor de dood. </w:t>
      </w:r>
      <w:r w:rsidRPr="004F1987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“</w:t>
      </w: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Er zijn zeker signalen dat hij er soms is. Soms voelen we dat en soms laat hij dat weten. Dat heeft mijn blik op de dood zeker veranderd.</w:t>
      </w:r>
      <w:r w:rsidRPr="004F1987"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>”</w:t>
      </w:r>
    </w:p>
    <w:p w14:paraId="663FE250" w14:textId="69E16B8D" w:rsidR="00A81119" w:rsidRDefault="00C5198A" w:rsidP="004F1987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Cambria"/>
          <w:color w:val="000000"/>
          <w:sz w:val="36"/>
          <w:szCs w:val="36"/>
          <w:lang w:eastAsia="nl-NL"/>
        </w:rPr>
      </w:pPr>
      <w:r>
        <w:rPr>
          <w:rFonts w:ascii="Cambria" w:eastAsia="Times New Roman" w:hAnsi="Cambria" w:cs="Cambria"/>
          <w:color w:val="000000"/>
          <w:sz w:val="36"/>
          <w:szCs w:val="36"/>
          <w:lang w:eastAsia="nl-NL"/>
        </w:rPr>
        <w:t xml:space="preserve">Genieten </w:t>
      </w:r>
    </w:p>
    <w:p w14:paraId="5EE0CDBC" w14:textId="7C15AAA1" w:rsidR="004F1987" w:rsidRPr="004F1987" w:rsidRDefault="004F1987" w:rsidP="004F1987">
      <w:pPr>
        <w:shd w:val="clear" w:color="auto" w:fill="FFFFFF"/>
        <w:spacing w:before="100" w:beforeAutospacing="1" w:after="100" w:afterAutospacing="1" w:line="240" w:lineRule="auto"/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</w:pP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De </w:t>
      </w:r>
      <w:proofErr w:type="spellStart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YouTuber</w:t>
      </w:r>
      <w:proofErr w:type="spellEnd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 zegt dat de dood van </w:t>
      </w:r>
      <w:proofErr w:type="spellStart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>Mikai</w:t>
      </w:r>
      <w:proofErr w:type="spellEnd"/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 haar ook heeft geleerd meer te genieten van het leven. </w:t>
      </w:r>
      <w:r w:rsidRPr="004F1987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“</w:t>
      </w: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t xml:space="preserve">Het zorgde ervoor </w:t>
      </w:r>
      <w:r w:rsidRPr="004F1987">
        <w:rPr>
          <w:rFonts w:ascii="Adobe Pi Std" w:eastAsia="Times New Roman" w:hAnsi="Adobe Pi Std" w:cs="Arial"/>
          <w:color w:val="000000"/>
          <w:sz w:val="36"/>
          <w:szCs w:val="36"/>
          <w:lang w:eastAsia="nl-NL"/>
        </w:rPr>
        <w:lastRenderedPageBreak/>
        <w:t>dat ik mijn hart meer openstelde voor liefde, voor mijn familie en dat ik meer prioriteiten ging stellen.</w:t>
      </w:r>
      <w:r w:rsidRPr="004F1987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”</w:t>
      </w:r>
    </w:p>
    <w:p w14:paraId="71418521" w14:textId="77777777" w:rsidR="005011D7" w:rsidRDefault="005011D7"/>
    <w:sectPr w:rsidR="00A02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Pi Std">
    <w:altName w:val="Calibri"/>
    <w:panose1 w:val="00000000000000000000"/>
    <w:charset w:val="00"/>
    <w:family w:val="decorative"/>
    <w:notTrueType/>
    <w:pitch w:val="variable"/>
    <w:sig w:usb0="80000003" w:usb1="1000E46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87"/>
    <w:rsid w:val="00340B60"/>
    <w:rsid w:val="004F1987"/>
    <w:rsid w:val="005011D7"/>
    <w:rsid w:val="0052648C"/>
    <w:rsid w:val="00546FC6"/>
    <w:rsid w:val="0068774B"/>
    <w:rsid w:val="0092397E"/>
    <w:rsid w:val="00956FB7"/>
    <w:rsid w:val="00962F9B"/>
    <w:rsid w:val="00A81119"/>
    <w:rsid w:val="00B22D0F"/>
    <w:rsid w:val="00C5198A"/>
    <w:rsid w:val="00D5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A2F3"/>
  <w15:chartTrackingRefBased/>
  <w15:docId w15:val="{207DB8BC-1099-4DB3-AE7A-606B201E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27" ma:contentTypeDescription="Een nieuw document maken." ma:contentTypeScope="" ma:versionID="811a64c13322369b0d5255fa02b7871c">
  <xsd:schema xmlns:xsd="http://www.w3.org/2001/XMLSchema" xmlns:xs="http://www.w3.org/2001/XMLSchema" xmlns:p="http://schemas.microsoft.com/office/2006/metadata/properties" xmlns:ns2="1d0f89df-c0f0-4f66-b5bc-fc84e631a80c" xmlns:ns3="76bdc3f7-83cd-4d04-87b0-b68e2b7b2e69" xmlns:ns4="76854a96-2722-40de-933a-3fc93e64cac1" targetNamespace="http://schemas.microsoft.com/office/2006/metadata/properties" ma:root="true" ma:fieldsID="0e67471069c1f77c09368f37872e9a62" ns2:_="" ns3:_="" ns4:_="">
    <xsd:import namespace="1d0f89df-c0f0-4f66-b5bc-fc84e631a80c"/>
    <xsd:import namespace="76bdc3f7-83cd-4d04-87b0-b68e2b7b2e69"/>
    <xsd:import namespace="76854a96-2722-40de-933a-3fc93e64c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213975-50d8-4e44-8a9d-abc2b1aff39d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4a96-2722-40de-933a-3fc93e64c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f89df-c0f0-4f66-b5bc-fc84e631a80c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Props1.xml><?xml version="1.0" encoding="utf-8"?>
<ds:datastoreItem xmlns:ds="http://schemas.openxmlformats.org/officeDocument/2006/customXml" ds:itemID="{2C44E72F-8DAB-4D11-8E5D-460FEDF1C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4F251-F918-4CD8-8D26-27EE12FC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f89df-c0f0-4f66-b5bc-fc84e631a80c"/>
    <ds:schemaRef ds:uri="76bdc3f7-83cd-4d04-87b0-b68e2b7b2e69"/>
    <ds:schemaRef ds:uri="76854a96-2722-40de-933a-3fc93e64c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87EB7E-0FF0-4D30-8DD2-61A1F2402F2C}">
  <ds:schemaRefs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2c2cb585-57a7-48c0-ae96-4113c54800d9"/>
    <ds:schemaRef ds:uri="9850d420-2ffd-4324-b3f9-9141217f64ed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1d0f89df-c0f0-4f66-b5bc-fc84e631a80c"/>
    <ds:schemaRef ds:uri="76bdc3f7-83cd-4d04-87b0-b68e2b7b2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Kessel,  K. van</dc:creator>
  <cp:keywords/>
  <dc:description/>
  <cp:lastModifiedBy>Laura Ketelaars | Udens College</cp:lastModifiedBy>
  <cp:revision>2</cp:revision>
  <dcterms:created xsi:type="dcterms:W3CDTF">2024-10-07T10:31:00Z</dcterms:created>
  <dcterms:modified xsi:type="dcterms:W3CDTF">2024-10-07T10:31:00Z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0x01010065249E7121BC4E408A13961FB3FDAE4E</vt:lpwstr>
  </property>
  <property fmtid="{D5CDD505-2E9C-101B-9397-08002B2CF9AE}" pid="3" name="Order">
    <vt:r8>40200</vt:r8>
  </property>
  <property fmtid="{D5CDD505-2E9C-101B-9397-08002B2CF9AE}" pid="4" name="MediaServiceImageTags">
    <vt:lpwstr/>
  </property>
</Properties>
</file>